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Pr="00113B11" w:rsidRDefault="00DE522A" w:rsidP="001B48C2"/>
    <w:p w14:paraId="1EB76731" w14:textId="4E96A43D" w:rsidR="00860C2F" w:rsidRPr="007C2137" w:rsidRDefault="008E24C5" w:rsidP="000F36C3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26-</w:t>
      </w:r>
      <w:r w:rsidR="007C2137">
        <w:rPr>
          <w:rFonts w:ascii="Sylfaen" w:hAnsi="Sylfaen"/>
          <w:sz w:val="20"/>
          <w:lang w:val="hy-AM"/>
        </w:rPr>
        <w:t>50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593"/>
        <w:gridCol w:w="900"/>
        <w:gridCol w:w="1471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F26E62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F26E62" w:rsidRPr="00ED6C11" w14:paraId="11C2E038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4945" w14:textId="3298D13B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B4B" w14:textId="46625BFA" w:rsidR="00F26E62" w:rsidRPr="00430F9B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B692" w14:textId="71C8C696" w:rsidR="00F26E62" w:rsidRPr="00FB7060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15719A">
              <w:rPr>
                <w:rFonts w:ascii="Sylfaen" w:eastAsia="Sylfaen" w:hAnsi="Sylfaen" w:cs="Sylfaen"/>
                <w:sz w:val="20"/>
                <w:szCs w:val="20"/>
              </w:rPr>
              <w:t>Ընդհանուր արյան ավտոմատ վերլուծիչ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CF37" w14:textId="36749155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3218" w14:textId="4D205A28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97F82">
              <w:rPr>
                <w:rFonts w:ascii="Sylfaen" w:eastAsia="Sylfaen" w:hAnsi="Sylfaen" w:cs="Sylfaen"/>
                <w:sz w:val="20"/>
                <w:szCs w:val="20"/>
                <w:lang w:val="hy-AM"/>
              </w:rPr>
              <w:t>Տեխբնութագիրը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997F82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96A4" w14:textId="4DE1E027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D5D7" w14:textId="5C97BE6F" w:rsidR="00F26E62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75ECA" w14:textId="685CF42E" w:rsidR="00F26E62" w:rsidRPr="00C6773C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4260" w14:textId="3E775D4E" w:rsidR="00F26E62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6603C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2EB324C" w14:textId="0436C38E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3C9" w14:textId="2A6DFA24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3603" w14:textId="6F781868" w:rsidR="00F26E62" w:rsidRDefault="00F26E62" w:rsidP="00F26E62">
            <w:pPr>
              <w:rPr>
                <w:rFonts w:ascii="Sylfaen" w:hAnsi="Sylfaen"/>
                <w:sz w:val="20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ED6C11" w14:paraId="0A4AA583" w14:textId="77777777" w:rsidTr="00F26E62">
        <w:trPr>
          <w:trHeight w:val="49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57AD" w14:textId="2B9F870C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B381A" w14:textId="466F68CD" w:rsidR="00F26E62" w:rsidRPr="00430F9B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41664" w14:textId="6CF03FE9" w:rsidR="00F26E62" w:rsidRPr="0015719A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C285F">
              <w:rPr>
                <w:rFonts w:ascii="Sylfaen" w:eastAsia="Sylfaen" w:hAnsi="Sylfaen" w:cs="Sylfaen"/>
                <w:sz w:val="20"/>
                <w:szCs w:val="20"/>
              </w:rPr>
              <w:t>Ավտոմատ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0C285F">
              <w:rPr>
                <w:rFonts w:ascii="Sylfaen" w:eastAsia="Sylfaen" w:hAnsi="Sylfaen" w:cs="Sylfaen"/>
                <w:sz w:val="20"/>
                <w:szCs w:val="20"/>
              </w:rPr>
              <w:t xml:space="preserve"> կենսաքիմիական վերլուծիչ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AC61" w14:textId="30F82872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EBF7" w14:textId="3AB310FD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754F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Տեխբնութագիրը  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DB2" w14:textId="6D6124BD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09CC5" w14:textId="4471805D" w:rsidR="00F26E62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19DD" w14:textId="2AC69AC1" w:rsidR="00F26E62" w:rsidRPr="00C6773C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1900000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D7E" w14:textId="7BD99EFC" w:rsidR="00F26E62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FA06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27DA1E81" w14:textId="40A89371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0BA2" w14:textId="58220574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3EB5" w14:textId="48B899AD" w:rsidR="00F26E62" w:rsidRDefault="00F26E62" w:rsidP="00F26E62">
            <w:pPr>
              <w:rPr>
                <w:rFonts w:ascii="Sylfaen" w:hAnsi="Sylfaen"/>
                <w:sz w:val="20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ED6C11" w14:paraId="4C90C848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B6BD4" w14:textId="220C9D32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6E92" w14:textId="3B14584A" w:rsidR="00F26E62" w:rsidRPr="00430F9B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30F9B">
              <w:rPr>
                <w:rFonts w:ascii="Sylfaen" w:hAnsi="Sylfaen"/>
                <w:sz w:val="20"/>
                <w:szCs w:val="20"/>
              </w:rPr>
              <w:t>38431380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A69D" w14:textId="722A3BBD" w:rsidR="00F26E62" w:rsidRPr="000C285F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0C285F">
              <w:rPr>
                <w:rFonts w:ascii="Sylfaen" w:eastAsia="Sylfaen" w:hAnsi="Sylfaen" w:cs="Sylfaen"/>
                <w:sz w:val="20"/>
                <w:szCs w:val="20"/>
              </w:rPr>
              <w:t xml:space="preserve">Ավտոմատ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0C285F">
              <w:rPr>
                <w:rFonts w:ascii="Sylfaen" w:eastAsia="Sylfaen" w:hAnsi="Sylfaen" w:cs="Sylfaen"/>
                <w:sz w:val="20"/>
                <w:szCs w:val="20"/>
              </w:rPr>
              <w:t>իմունային վերլուծության համակարգ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EAB22" w14:textId="3B346A97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DF84" w14:textId="029F8A16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754F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Տեխբնութագիրը  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8C37" w14:textId="42CB4811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FBD6" w14:textId="51565A08" w:rsidR="00F26E62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231F" w14:textId="6083A6AB" w:rsidR="00F26E62" w:rsidRPr="00C6773C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4000000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7490F" w14:textId="7950FA22" w:rsidR="00F26E62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F18D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496A9466" w14:textId="75C383CA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BDFA1" w14:textId="2C380CD5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DD68" w14:textId="405E5971" w:rsidR="00F26E62" w:rsidRDefault="00F26E62" w:rsidP="00F26E62">
            <w:pPr>
              <w:rPr>
                <w:rFonts w:ascii="Sylfaen" w:hAnsi="Sylfaen"/>
                <w:sz w:val="20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ED6C11" w14:paraId="60145EB8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4A49A9AC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48EE200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30237112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60E38" w14:textId="766699D0" w:rsidR="00F26E62" w:rsidRPr="00FB7060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</w:rPr>
              <w:t>Կրկնակի</w:t>
            </w: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փոխակերմամբ անխափան սնուցման սարք 1000ՎԱ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64EA0024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3D812F1B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754F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Տեխբնութագիրը  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0B98931D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328" w14:textId="6801EEA2" w:rsidR="00F26E62" w:rsidRPr="00E33EF7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1C3B9" w14:textId="692F6C02" w:rsidR="00F26E62" w:rsidRPr="00E33EF7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210000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E6C68" w14:textId="5927C748" w:rsidR="00F26E62" w:rsidRPr="00E33EF7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51B4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A41ABFE" w14:textId="0C6E13E0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023CA" w14:textId="7D510B1C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77461ED8" w:rsidR="00F26E62" w:rsidRPr="009029A8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874623" w14:paraId="4069E018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06FF0A6C" w:rsidR="00F26E62" w:rsidRPr="000C285F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646F1A2F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14B39">
              <w:rPr>
                <w:rFonts w:ascii="Sylfaen" w:hAnsi="Sylfaen"/>
                <w:sz w:val="20"/>
                <w:szCs w:val="20"/>
                <w:lang w:val="hy-AM"/>
              </w:rPr>
              <w:t>30237112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 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0D03" w14:textId="2BA06434" w:rsidR="00F26E62" w:rsidRPr="00C14B39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</w:rPr>
              <w:t>Կրկնակի</w:t>
            </w: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  <w:r w:rsidRPr="00FB7060">
              <w:rPr>
                <w:rFonts w:ascii="Sylfaen" w:eastAsia="Sylfaen" w:hAnsi="Sylfaen" w:cs="Sylfaen"/>
                <w:sz w:val="20"/>
                <w:szCs w:val="20"/>
              </w:rPr>
              <w:t xml:space="preserve"> փոխակերմամբ անխափան սնուցման սարք 2000ՎԱ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2D5979C6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1FF8F2BC" w:rsidR="00F26E62" w:rsidRPr="009029A8" w:rsidRDefault="00F26E62" w:rsidP="00F26E62">
            <w:pPr>
              <w:rPr>
                <w:rFonts w:ascii="Sylfaen" w:eastAsia="Sylfaen" w:hAnsi="Sylfaen" w:cs="Sylfaen"/>
                <w:bCs/>
                <w:sz w:val="20"/>
                <w:szCs w:val="20"/>
                <w:lang w:val="hy-AM"/>
              </w:rPr>
            </w:pPr>
            <w:r w:rsidRPr="007754FC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Տեխբնութագիրը  կցվում է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77507854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3229753E" w:rsidR="00F26E62" w:rsidRPr="00FB7060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1F3D2" w14:textId="625816C8" w:rsidR="00F26E62" w:rsidRPr="00C6773C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  <w:r>
              <w:rPr>
                <w:rFonts w:ascii="Sylfaen" w:eastAsia="Calibri" w:hAnsi="Sylfaen" w:cs="Calibri"/>
                <w:sz w:val="20"/>
                <w:szCs w:val="20"/>
              </w:rPr>
              <w:t>620000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98E0075" w:rsidR="00F26E62" w:rsidRPr="00032D78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eastAsia="Calibri" w:hAnsi="Sylfaen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58FA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69680809" w14:textId="1A593F72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9206D" w14:textId="799D73A9" w:rsidR="00F26E62" w:rsidRPr="00F26E62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030E4922" w:rsidR="00F26E62" w:rsidRPr="00F26E62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874623" w14:paraId="12358C43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276DB" w14:textId="444D46F6" w:rsidR="00F26E62" w:rsidRPr="009029A8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67971" w14:textId="598E937C" w:rsidR="00F26E62" w:rsidRPr="009029A8" w:rsidRDefault="00F26E62" w:rsidP="00F26E62">
            <w:pPr>
              <w:rPr>
                <w:rFonts w:ascii="Sylfaen" w:hAnsi="Sylfaen"/>
                <w:sz w:val="20"/>
                <w:szCs w:val="20"/>
              </w:rPr>
            </w:pPr>
            <w:r w:rsidRPr="00C6773C">
              <w:rPr>
                <w:rFonts w:ascii="Sylfaen" w:hAnsi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B46" w14:textId="4D3FE3B2" w:rsidR="00F26E62" w:rsidRPr="00C6773C" w:rsidRDefault="00F26E62" w:rsidP="00F26E62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C6773C">
              <w:rPr>
                <w:rFonts w:ascii="Sylfaen" w:hAnsi="Sylfaen"/>
                <w:sz w:val="20"/>
                <w:szCs w:val="20"/>
              </w:rPr>
              <w:t>Համակարգիչ էկրանով, ստեղնաշարով, մկնիկով և  տպիչով   վերլուծիչի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A140" w14:textId="5CA1638A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8DF66" w14:textId="116528EC" w:rsidR="00F26E62" w:rsidRPr="00C6773C" w:rsidRDefault="00F26E62" w:rsidP="00F26E62">
            <w:pPr>
              <w:rPr>
                <w:rFonts w:ascii="Sylfaen" w:hAnsi="Sylfaen" w:cs="Calibri"/>
                <w:bCs/>
                <w:color w:val="000000"/>
                <w:sz w:val="18"/>
                <w:szCs w:val="18"/>
                <w:lang w:val="hy-AM"/>
              </w:rPr>
            </w:pP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Համակարգչի պրոցեսորը CPU=i5 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Օպերատիվ հիշողությունը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(RAM)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8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color w:val="FF0000"/>
                <w:sz w:val="18"/>
                <w:szCs w:val="18"/>
                <w:lang w:val="hy-AM"/>
              </w:rPr>
              <w:t>Ցանցային</w:t>
            </w:r>
            <w:r w:rsidRPr="00C6773C">
              <w:rPr>
                <w:rFonts w:ascii="Sylfaen" w:hAnsi="Sylfaen"/>
                <w:color w:val="FF0000"/>
                <w:sz w:val="18"/>
                <w:szCs w:val="18"/>
                <w:lang w:val="hy-AM"/>
              </w:rPr>
              <w:t xml:space="preserve"> քարտ, որը օգտագործվելու է միայն վերլուծիչի միացման համար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(Intel gigabit ցանցային ադապտեր):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Կոշտ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սկավառակը SDD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–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400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ԳԲ հիշողությամբ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SATA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ինտերֆեյսով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համակարգը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C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կրիչում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իսկ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գործիքի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ծրագիրը՝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D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սկավառակում:Օպերացիոն համակարգը Windows 10: Պրոցեսորին համապատասխանող՝ 1) ստեղնաշար (անլար), 2) մկնիկ  (անլար), 3) Տպիչ   Windows 10 օպերացիոն աշխատանքի հետ համատեղելիությամբ:  Պրոցեսորին համապատասխանող Էկրան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17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դյույմ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>, 1280x1024 կետայնությամբ կամ ավելի բարձր (FULL HD)։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5360" w14:textId="65252294" w:rsidR="00F26E62" w:rsidRPr="009029A8" w:rsidRDefault="00F26E62" w:rsidP="00F26E62">
            <w:pPr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</w:pPr>
            <w:r w:rsidRPr="00786A72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6583" w14:textId="3F790FA7" w:rsidR="00F26E62" w:rsidRPr="009029A8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9320D" w14:textId="2EB84D0D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DFEE" w14:textId="225A486B" w:rsidR="00F26E62" w:rsidRPr="009029A8" w:rsidRDefault="00F26E62" w:rsidP="00F26E62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DE4D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2D8AB0C" w14:textId="19A3F3DC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69FF5" w14:textId="286B2623" w:rsidR="00F26E62" w:rsidRPr="00F26E62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677A" w14:textId="7B88E1B7" w:rsidR="00F26E62" w:rsidRPr="00874623" w:rsidRDefault="00F26E62" w:rsidP="00F26E62">
            <w:pPr>
              <w:rPr>
                <w:rFonts w:ascii="Sylfaen" w:hAnsi="Sylfaen"/>
                <w:sz w:val="20"/>
                <w:lang w:val="hy-AM"/>
              </w:rPr>
            </w:pPr>
            <w:r w:rsidRPr="00CF6905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ED6C11" w14:paraId="11874EEA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6973861B" w:rsidR="00F26E62" w:rsidRPr="009029A8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3DCAB91C" w:rsidR="00F26E62" w:rsidRPr="00E33EF7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eastAsia="Sylfaen" w:hAnsi="Sylfaen" w:cs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270EF50A" w:rsidR="00F26E62" w:rsidRPr="00C6773C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hAnsi="Sylfaen"/>
                <w:sz w:val="20"/>
                <w:szCs w:val="20"/>
              </w:rPr>
              <w:t>Համակարգիչ էկրանով, ստեղնաշարով, մկնիկով և  տպիչով վերլուծիչի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785D4629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B119" w14:textId="77777777" w:rsidR="00F26E62" w:rsidRPr="00C6773C" w:rsidRDefault="00F26E62" w:rsidP="00F26E62">
            <w:pPr>
              <w:rPr>
                <w:rFonts w:ascii="Sylfaen" w:hAnsi="Sylfaen" w:cs="Sylfaen"/>
                <w:strike/>
                <w:sz w:val="18"/>
                <w:szCs w:val="18"/>
                <w:lang w:val="hy-AM"/>
              </w:rPr>
            </w:pP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Համակարգչի պրոցեսորը CPU=i5 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>: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Օպերատիվ հիշողությունը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(RAM)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8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RS232 սերիական միացում անմիջապես մայրական պլատայի վրա   (On-board, </w:t>
            </w:r>
            <w:r w:rsidRPr="00C6773C">
              <w:rPr>
                <w:rFonts w:ascii="Sylfaen" w:hAnsi="Sylfaen" w:cs="Sylfaen"/>
                <w:color w:val="FF0000"/>
                <w:sz w:val="18"/>
                <w:szCs w:val="18"/>
                <w:lang w:val="hy-AM"/>
              </w:rPr>
              <w:t>առանց հավելյալ ծրագրային ապահովման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)։</w:t>
            </w:r>
          </w:p>
          <w:p w14:paraId="11C5109B" w14:textId="507DB654" w:rsidR="00F26E62" w:rsidRPr="00C6773C" w:rsidRDefault="00F26E62" w:rsidP="00F26E62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SDD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–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400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 հիշողությամբ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SATA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ինտերֆեյսով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համակարգը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C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կրիչում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իսկ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գործիքի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ծրագիրը՝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D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սկավառակում: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USB2.0 և ավելի բարձր, ոչ պակաս, քան 2 հատ: Օպերացիոն համակարգը Windows 10: Պրոցեսորին համապատասխանող՝ 1) ստեղնաշար (անլար), 2) մկնիկ  (անլար), 3) Տպիչ   Windows 10 օպերացիոն աշխատանքի հետ համատեղելիությամբ: Պրոցեսորին համապատասխանող Էկրան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>1280x1024 կետայնությամբ։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5CAC6F8A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86A72">
              <w:rPr>
                <w:rFonts w:ascii="Sylfaen" w:hAnsi="Sylfaen"/>
                <w:sz w:val="20"/>
                <w:szCs w:val="20"/>
              </w:rPr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64D1" w14:textId="1F79E649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6217" w14:textId="22844002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46985D20" w:rsidR="00F26E62" w:rsidRPr="009029A8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533AA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041CC537" w14:textId="720C02C1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689DF" w14:textId="31A2DD6A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349B8704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56789F">
              <w:rPr>
                <w:rFonts w:ascii="Sylfaen" w:hAnsi="Sylfaen"/>
                <w:sz w:val="18"/>
                <w:szCs w:val="18"/>
                <w:lang w:val="hy-AM"/>
              </w:rPr>
              <w:t>Պայմանագիր կնքելուց հոտո 1,5 ամսվա ընթացքում</w:t>
            </w:r>
          </w:p>
        </w:tc>
      </w:tr>
      <w:tr w:rsidR="00F26E62" w:rsidRPr="00874623" w14:paraId="32D7E5E3" w14:textId="77777777" w:rsidTr="00F26E6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0FECB358" w:rsidR="00F26E62" w:rsidRPr="009029A8" w:rsidRDefault="00F26E62" w:rsidP="00F26E62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31E641B5" w:rsidR="00F26E62" w:rsidRPr="00E33EF7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eastAsia="Sylfaen" w:hAnsi="Sylfaen" w:cs="Sylfaen"/>
                <w:sz w:val="20"/>
                <w:szCs w:val="20"/>
              </w:rPr>
              <w:t>30211220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03DB3E27" w:rsidR="00F26E62" w:rsidRPr="00C6773C" w:rsidRDefault="00F26E62" w:rsidP="00F26E62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C6773C">
              <w:rPr>
                <w:rFonts w:ascii="Sylfaen" w:hAnsi="Sylfaen"/>
                <w:sz w:val="20"/>
                <w:szCs w:val="20"/>
                <w:lang w:val="hy-AM"/>
              </w:rPr>
              <w:t xml:space="preserve">Համակարգիչ էկրանով, </w:t>
            </w:r>
            <w:r w:rsidRPr="00C6773C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ստեղնաշարով, մկնիկով և  տպիչով վերլուծիչի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64E9CCA8" w:rsidR="00F26E62" w:rsidRPr="000B0A56" w:rsidRDefault="00F26E62" w:rsidP="00F26E62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highlight w:val="yellow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04DF182F" w:rsidR="00F26E62" w:rsidRPr="00C6773C" w:rsidRDefault="00F26E62" w:rsidP="00F26E62">
            <w:pPr>
              <w:rPr>
                <w:rFonts w:ascii="Sylfaen" w:eastAsia="Sylfaen" w:hAnsi="Sylfaen" w:cs="Sylfaen"/>
                <w:sz w:val="18"/>
                <w:szCs w:val="18"/>
                <w:lang w:val="hy-AM"/>
              </w:rPr>
            </w:pP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Համակարգչի պրոցեսորը CPU=i5 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lastRenderedPageBreak/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Օպերատիվ հիշողությունը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(RAM)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8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: </w:t>
            </w:r>
            <w:r w:rsidRPr="00C6773C">
              <w:rPr>
                <w:rFonts w:ascii="Sylfaen" w:hAnsi="Sylfaen" w:cs="Sylfaen"/>
                <w:color w:val="FF0000"/>
                <w:sz w:val="18"/>
                <w:szCs w:val="18"/>
                <w:lang w:val="hy-AM"/>
              </w:rPr>
              <w:t>Ցանցային</w:t>
            </w:r>
            <w:r w:rsidRPr="00C6773C">
              <w:rPr>
                <w:rFonts w:ascii="Sylfaen" w:hAnsi="Sylfaen"/>
                <w:color w:val="FF0000"/>
                <w:sz w:val="18"/>
                <w:szCs w:val="18"/>
                <w:lang w:val="hy-AM"/>
              </w:rPr>
              <w:t xml:space="preserve"> քարտ, որը օգտագործվելու է միայն վերլուծիչի միացման համար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(Intel gigabit ցանցային ադապտեր):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Կոշտ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սկավառակը SDD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–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առնվազն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400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ԳԲ հիշողությամբ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SATA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ինտերֆեյսով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համակարգը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C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կրիչում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իսկ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գործիքի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օպերացիոն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ծրագիրը՝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D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 xml:space="preserve">սկավառակում:Օպերացիոն համակարգը Windows 10: Պրոցեսորին համապատասխանող՝ 1) ստեղնաշար (անլար), 2) մկնիկ  (անլար), 3) Տպիչ   Windows 10 օպերացիոն աշխատանքի հետ համատեղելիությամբ: Պրոցեսորին համապատասխանող Էկրան 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21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դյույմ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կամ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ավելի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C6773C">
              <w:rPr>
                <w:rFonts w:ascii="Sylfaen" w:hAnsi="Sylfaen" w:cs="Sylfaen"/>
                <w:sz w:val="18"/>
                <w:szCs w:val="18"/>
                <w:lang w:val="hy-AM"/>
              </w:rPr>
              <w:t>բարձր</w:t>
            </w:r>
            <w:r w:rsidRPr="00C6773C">
              <w:rPr>
                <w:rFonts w:ascii="Sylfaen" w:hAnsi="Sylfaen"/>
                <w:sz w:val="18"/>
                <w:szCs w:val="18"/>
                <w:lang w:val="hy-AM"/>
              </w:rPr>
              <w:t>, 1920x1080 կետայնությամբ կամ ավելի բարձր (FULL HD)։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5E3FF0ED" w:rsidR="00F26E62" w:rsidRPr="009029A8" w:rsidRDefault="00F26E62" w:rsidP="00F26E62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786A72">
              <w:rPr>
                <w:rFonts w:ascii="Sylfaen" w:hAnsi="Sylfaen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23B8" w14:textId="5E396AA4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FB7060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B088E" w14:textId="5BBD037F" w:rsidR="00F26E62" w:rsidRPr="009029A8" w:rsidRDefault="00F26E62" w:rsidP="00F26E62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 w:rsidRPr="00C6773C">
              <w:rPr>
                <w:rFonts w:ascii="Sylfaen" w:eastAsia="Calibri" w:hAnsi="Sylfaen" w:cs="Calibri"/>
                <w:sz w:val="20"/>
                <w:szCs w:val="20"/>
                <w:lang w:val="hy-AM"/>
              </w:rPr>
              <w:t>310000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7D3C0AE1" w:rsidR="00F26E62" w:rsidRPr="009029A8" w:rsidRDefault="00F26E62" w:rsidP="00F26E62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C3F09" w14:textId="77777777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t>ք.Էջմիածին,</w:t>
            </w:r>
          </w:p>
          <w:p w14:paraId="5C0B07DB" w14:textId="4AEAFC7C" w:rsidR="00F26E62" w:rsidRPr="00ED1E7D" w:rsidRDefault="00F26E62" w:rsidP="00F26E62">
            <w:pPr>
              <w:rPr>
                <w:rFonts w:ascii="Sylfaen" w:hAnsi="Sylfaen"/>
                <w:sz w:val="18"/>
                <w:szCs w:val="18"/>
              </w:rPr>
            </w:pPr>
            <w:r w:rsidRPr="00ED1E7D">
              <w:rPr>
                <w:rFonts w:ascii="Sylfaen" w:hAnsi="Sylfaen"/>
                <w:sz w:val="18"/>
                <w:szCs w:val="18"/>
              </w:rPr>
              <w:lastRenderedPageBreak/>
              <w:t>Սպանդարյան 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3C9E" w14:textId="2F2673A3" w:rsidR="00F26E62" w:rsidRPr="00F26E62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45C9AC75" w:rsidR="00F26E62" w:rsidRPr="00874623" w:rsidRDefault="00F26E62" w:rsidP="00F26E62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6789F">
              <w:rPr>
                <w:rFonts w:ascii="Sylfaen" w:hAnsi="Sylfaen"/>
                <w:sz w:val="18"/>
                <w:szCs w:val="18"/>
                <w:lang w:val="hy-AM"/>
              </w:rPr>
              <w:t xml:space="preserve">Պայմանագիր </w:t>
            </w:r>
            <w:r w:rsidRPr="0056789F">
              <w:rPr>
                <w:rFonts w:ascii="Sylfaen" w:hAnsi="Sylfaen"/>
                <w:sz w:val="18"/>
                <w:szCs w:val="18"/>
                <w:lang w:val="hy-AM"/>
              </w:rPr>
              <w:lastRenderedPageBreak/>
              <w:t>կնքելուց հոտո 1,5 ամսվա ընթացքում</w:t>
            </w: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531E5C5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7CD52E01" w14:textId="77777777" w:rsidR="00874623" w:rsidRDefault="00874623" w:rsidP="00874623">
      <w:pPr>
        <w:jc w:val="both"/>
        <w:rPr>
          <w:rFonts w:ascii="Sylfaen" w:hAnsi="Sylfaen"/>
          <w:color w:val="FF0000"/>
          <w:sz w:val="22"/>
          <w:szCs w:val="22"/>
          <w:lang w:val="hy-AM"/>
        </w:rPr>
      </w:pPr>
      <w:r>
        <w:rPr>
          <w:rFonts w:ascii="Sylfaen" w:hAnsi="Sylfaen"/>
          <w:b/>
          <w:color w:val="FF0000"/>
          <w:sz w:val="22"/>
          <w:szCs w:val="22"/>
          <w:lang w:val="af-ZA"/>
        </w:rPr>
        <w:t>&lt;&lt;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Գնումների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&gt;&gt;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ՀՀ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օրենքի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13-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հոդվածի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>, 5-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րդ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համաձայն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եթե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պահանջ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հղում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պատունակում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որևէ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առևտրային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նշանին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ֆիրմային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անվանմանը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արտոնագրին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էսքիզին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մոդելին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ծագման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երկրին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կոնկրետ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աղբյուրին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արտադրողին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,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ապա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դեպքում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մասնակիցները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կարող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են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համարժեքը՝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միաժամանակ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հայտով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ներկայացնելով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համարժեքը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ներկայացվող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տվյալ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գնման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առարկայի</w:t>
      </w:r>
      <w:r>
        <w:rPr>
          <w:rFonts w:ascii="Sylfaen" w:hAnsi="Sylfaen" w:cs="Arial"/>
          <w:b/>
          <w:color w:val="FF0000"/>
          <w:sz w:val="22"/>
          <w:szCs w:val="22"/>
          <w:lang w:val="af-ZA"/>
        </w:rPr>
        <w:t xml:space="preserve"> </w:t>
      </w:r>
      <w:r>
        <w:rPr>
          <w:rFonts w:ascii="Sylfaen" w:hAnsi="Sylfaen" w:cs="Sylfaen"/>
          <w:b/>
          <w:color w:val="FF0000"/>
          <w:sz w:val="22"/>
          <w:szCs w:val="22"/>
          <w:lang w:val="pt-BR"/>
        </w:rPr>
        <w:t>հատկանիշները</w:t>
      </w:r>
      <w:r>
        <w:rPr>
          <w:rFonts w:ascii="Sylfaen" w:hAnsi="Sylfaen"/>
          <w:b/>
          <w:color w:val="FF0000"/>
          <w:sz w:val="22"/>
          <w:szCs w:val="22"/>
          <w:lang w:val="af-ZA"/>
        </w:rPr>
        <w:t>:</w:t>
      </w:r>
    </w:p>
    <w:p w14:paraId="121F8FD9" w14:textId="37F82173" w:rsid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p w14:paraId="685239BE" w14:textId="66E6B5F1" w:rsidR="00874623" w:rsidRPr="00874623" w:rsidRDefault="00874623" w:rsidP="00874623">
      <w:pPr>
        <w:rPr>
          <w:rFonts w:ascii="Sylfaen" w:hAnsi="Sylfaen"/>
          <w:sz w:val="22"/>
          <w:szCs w:val="22"/>
          <w:highlight w:val="yellow"/>
        </w:rPr>
      </w:pPr>
      <w:r>
        <w:rPr>
          <w:rFonts w:ascii="Sylfaen" w:hAnsi="Sylfaen"/>
          <w:sz w:val="22"/>
          <w:szCs w:val="22"/>
          <w:highlight w:val="yellow"/>
          <w:lang w:val="hy-AM"/>
        </w:rPr>
        <w:t xml:space="preserve">  </w:t>
      </w:r>
      <w:r w:rsidRPr="00874623">
        <w:rPr>
          <w:rFonts w:ascii="Sylfaen" w:hAnsi="Sylfaen"/>
          <w:sz w:val="22"/>
          <w:szCs w:val="22"/>
          <w:highlight w:val="yellow"/>
        </w:rPr>
        <w:t>Ծանոթություն.</w:t>
      </w:r>
    </w:p>
    <w:p w14:paraId="357E28AF" w14:textId="77777777" w:rsidR="00874623" w:rsidRPr="00874623" w:rsidRDefault="00874623" w:rsidP="00874623">
      <w:pPr>
        <w:rPr>
          <w:rFonts w:ascii="Sylfaen" w:hAnsi="Sylfaen"/>
          <w:sz w:val="22"/>
          <w:szCs w:val="22"/>
          <w:highlight w:val="yellow"/>
        </w:rPr>
      </w:pPr>
      <w:r w:rsidRPr="00874623">
        <w:rPr>
          <w:rFonts w:ascii="Sylfaen" w:hAnsi="Sylfaen"/>
          <w:sz w:val="22"/>
          <w:szCs w:val="22"/>
          <w:highlight w:val="yellow"/>
        </w:rPr>
        <w:t xml:space="preserve">Պարտադիր պայման՝ գնման առարկան (ապրանքը) պետք է լինի չօգտագործված, անթերի տեխնիկական վիճակում և համապատասխանի վերը նշված տեխնիկական բնութագրի պայմաններին կամ լինի համարժեքը:                                                                                           </w:t>
      </w:r>
    </w:p>
    <w:p w14:paraId="43EB8250" w14:textId="77777777" w:rsidR="00874623" w:rsidRPr="00874623" w:rsidRDefault="00874623" w:rsidP="00874623">
      <w:pPr>
        <w:rPr>
          <w:rFonts w:ascii="Sylfaen" w:hAnsi="Sylfaen"/>
          <w:sz w:val="22"/>
          <w:szCs w:val="22"/>
          <w:highlight w:val="yellow"/>
        </w:rPr>
      </w:pPr>
      <w:r w:rsidRPr="00874623">
        <w:rPr>
          <w:rFonts w:ascii="Sylfaen" w:hAnsi="Sylfaen"/>
          <w:sz w:val="22"/>
          <w:szCs w:val="22"/>
          <w:highlight w:val="yellow"/>
        </w:rPr>
        <w:lastRenderedPageBreak/>
        <w:t>Ձեռքբերվող ապրանքատեսակները հանդիսանում են հիմնական միջոց, որոնց համար երաշխիքային ժամկետը կամ երաշխիքային սպասարկումը սահմանվում է գնորդի կողմից ապրանքն ընդունվելու օրվան հաջորդող օրվանից հաշված առնվազն 12 ամիս ։</w:t>
      </w:r>
    </w:p>
    <w:p w14:paraId="3CF30E81" w14:textId="77777777" w:rsidR="00874623" w:rsidRPr="00874623" w:rsidRDefault="00874623" w:rsidP="00874623">
      <w:pPr>
        <w:rPr>
          <w:rFonts w:ascii="Sylfaen" w:hAnsi="Sylfaen"/>
          <w:sz w:val="22"/>
          <w:szCs w:val="22"/>
        </w:rPr>
      </w:pPr>
      <w:r w:rsidRPr="00874623">
        <w:rPr>
          <w:rFonts w:ascii="Sylfaen" w:hAnsi="Sylfaen"/>
          <w:sz w:val="22"/>
          <w:szCs w:val="22"/>
          <w:highlight w:val="yellow"/>
        </w:rPr>
        <w:t>Մատակարարման հասցե՝ ք.Էջմիածին ,Սպանդարյան 1</w:t>
      </w:r>
    </w:p>
    <w:p w14:paraId="538043BA" w14:textId="77777777" w:rsidR="00874623" w:rsidRPr="00A30966" w:rsidRDefault="00874623" w:rsidP="00874623">
      <w:pPr>
        <w:jc w:val="both"/>
        <w:rPr>
          <w:rFonts w:ascii="Sylfaen" w:hAnsi="Sylfaen"/>
          <w:lang w:val="hy-AM"/>
        </w:rPr>
      </w:pPr>
    </w:p>
    <w:p w14:paraId="4528195C" w14:textId="77777777" w:rsidR="00874623" w:rsidRPr="00467E17" w:rsidRDefault="00874623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874623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6AF7DA3"/>
    <w:multiLevelType w:val="hybridMultilevel"/>
    <w:tmpl w:val="77FA5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013"/>
    <w:rsid w:val="0000144E"/>
    <w:rsid w:val="00002768"/>
    <w:rsid w:val="00006643"/>
    <w:rsid w:val="0000706D"/>
    <w:rsid w:val="00007E3C"/>
    <w:rsid w:val="00007FF5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26789"/>
    <w:rsid w:val="00032629"/>
    <w:rsid w:val="00032D78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73004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A56"/>
    <w:rsid w:val="000B0DFF"/>
    <w:rsid w:val="000B255F"/>
    <w:rsid w:val="000B25A3"/>
    <w:rsid w:val="000B7915"/>
    <w:rsid w:val="000C0B18"/>
    <w:rsid w:val="000C285F"/>
    <w:rsid w:val="000C2F55"/>
    <w:rsid w:val="000C3D31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17FD"/>
    <w:rsid w:val="000E2144"/>
    <w:rsid w:val="000E2E52"/>
    <w:rsid w:val="000E35D4"/>
    <w:rsid w:val="000E4492"/>
    <w:rsid w:val="000E535B"/>
    <w:rsid w:val="000F02DA"/>
    <w:rsid w:val="000F36C3"/>
    <w:rsid w:val="000F3EBD"/>
    <w:rsid w:val="000F62D7"/>
    <w:rsid w:val="00100D46"/>
    <w:rsid w:val="001032FB"/>
    <w:rsid w:val="00104734"/>
    <w:rsid w:val="00112B3D"/>
    <w:rsid w:val="00113B11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5719A"/>
    <w:rsid w:val="00163625"/>
    <w:rsid w:val="0016392C"/>
    <w:rsid w:val="00163FA1"/>
    <w:rsid w:val="001655E6"/>
    <w:rsid w:val="00166441"/>
    <w:rsid w:val="00167801"/>
    <w:rsid w:val="0017074C"/>
    <w:rsid w:val="001716B0"/>
    <w:rsid w:val="00172260"/>
    <w:rsid w:val="00172B44"/>
    <w:rsid w:val="0017311A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C1B10"/>
    <w:rsid w:val="001C27EA"/>
    <w:rsid w:val="001C3F80"/>
    <w:rsid w:val="001D604A"/>
    <w:rsid w:val="001E1CED"/>
    <w:rsid w:val="001E236C"/>
    <w:rsid w:val="001E2654"/>
    <w:rsid w:val="001E4271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3D4A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4E4C"/>
    <w:rsid w:val="002A5E2D"/>
    <w:rsid w:val="002B18EC"/>
    <w:rsid w:val="002B4DA2"/>
    <w:rsid w:val="002B5E7F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5FD"/>
    <w:rsid w:val="00363F12"/>
    <w:rsid w:val="00366A7E"/>
    <w:rsid w:val="0037016D"/>
    <w:rsid w:val="003750D3"/>
    <w:rsid w:val="003768EB"/>
    <w:rsid w:val="0038238D"/>
    <w:rsid w:val="00383E25"/>
    <w:rsid w:val="00391777"/>
    <w:rsid w:val="00392750"/>
    <w:rsid w:val="00392E78"/>
    <w:rsid w:val="00396E44"/>
    <w:rsid w:val="003A3571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0CDE"/>
    <w:rsid w:val="00424191"/>
    <w:rsid w:val="004254E1"/>
    <w:rsid w:val="0042564D"/>
    <w:rsid w:val="00425F9C"/>
    <w:rsid w:val="0042676E"/>
    <w:rsid w:val="0042734F"/>
    <w:rsid w:val="0042788B"/>
    <w:rsid w:val="00430F9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D2E33"/>
    <w:rsid w:val="004E1B6B"/>
    <w:rsid w:val="004E20D1"/>
    <w:rsid w:val="004E5AA3"/>
    <w:rsid w:val="004E5B04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49F8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549A6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4C41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0A47"/>
    <w:rsid w:val="006710D1"/>
    <w:rsid w:val="006742AD"/>
    <w:rsid w:val="00676EB6"/>
    <w:rsid w:val="00683BCD"/>
    <w:rsid w:val="00683F35"/>
    <w:rsid w:val="00684C2D"/>
    <w:rsid w:val="00685E15"/>
    <w:rsid w:val="00686061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B3EA0"/>
    <w:rsid w:val="006C21DF"/>
    <w:rsid w:val="006C2316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E55CC"/>
    <w:rsid w:val="006F0C68"/>
    <w:rsid w:val="006F24E3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6894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137"/>
    <w:rsid w:val="007C2604"/>
    <w:rsid w:val="007C3AAF"/>
    <w:rsid w:val="007C5817"/>
    <w:rsid w:val="007C7457"/>
    <w:rsid w:val="007D02CD"/>
    <w:rsid w:val="007D13EB"/>
    <w:rsid w:val="007D38CF"/>
    <w:rsid w:val="007D7088"/>
    <w:rsid w:val="007D76ED"/>
    <w:rsid w:val="007E0E74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276D7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2E16"/>
    <w:rsid w:val="008733DC"/>
    <w:rsid w:val="008737B1"/>
    <w:rsid w:val="00874623"/>
    <w:rsid w:val="00874DEE"/>
    <w:rsid w:val="0087552B"/>
    <w:rsid w:val="00876116"/>
    <w:rsid w:val="00877988"/>
    <w:rsid w:val="00880195"/>
    <w:rsid w:val="00886A08"/>
    <w:rsid w:val="00890FE5"/>
    <w:rsid w:val="00891F08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417A"/>
    <w:rsid w:val="008E642F"/>
    <w:rsid w:val="008F072F"/>
    <w:rsid w:val="008F15C7"/>
    <w:rsid w:val="008F24E1"/>
    <w:rsid w:val="008F61E9"/>
    <w:rsid w:val="00902006"/>
    <w:rsid w:val="009029A8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54C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761DD"/>
    <w:rsid w:val="00982C24"/>
    <w:rsid w:val="00987C79"/>
    <w:rsid w:val="00992053"/>
    <w:rsid w:val="009923D7"/>
    <w:rsid w:val="00995E34"/>
    <w:rsid w:val="00997F82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5971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1306"/>
    <w:rsid w:val="00A13848"/>
    <w:rsid w:val="00A1696B"/>
    <w:rsid w:val="00A211E7"/>
    <w:rsid w:val="00A23912"/>
    <w:rsid w:val="00A24B30"/>
    <w:rsid w:val="00A30FAF"/>
    <w:rsid w:val="00A33784"/>
    <w:rsid w:val="00A33CE8"/>
    <w:rsid w:val="00A34268"/>
    <w:rsid w:val="00A421DC"/>
    <w:rsid w:val="00A43FCC"/>
    <w:rsid w:val="00A448FC"/>
    <w:rsid w:val="00A46B26"/>
    <w:rsid w:val="00A5119E"/>
    <w:rsid w:val="00A67FBA"/>
    <w:rsid w:val="00A720D8"/>
    <w:rsid w:val="00A72A99"/>
    <w:rsid w:val="00A72C3F"/>
    <w:rsid w:val="00A73449"/>
    <w:rsid w:val="00A805B9"/>
    <w:rsid w:val="00A811BA"/>
    <w:rsid w:val="00A85D51"/>
    <w:rsid w:val="00A92007"/>
    <w:rsid w:val="00A9213E"/>
    <w:rsid w:val="00A93E2B"/>
    <w:rsid w:val="00A97E24"/>
    <w:rsid w:val="00AA284F"/>
    <w:rsid w:val="00AA3492"/>
    <w:rsid w:val="00AA41A5"/>
    <w:rsid w:val="00AA502C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059"/>
    <w:rsid w:val="00B14405"/>
    <w:rsid w:val="00B14884"/>
    <w:rsid w:val="00B16A03"/>
    <w:rsid w:val="00B2102C"/>
    <w:rsid w:val="00B25D85"/>
    <w:rsid w:val="00B26065"/>
    <w:rsid w:val="00B26202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64AFC"/>
    <w:rsid w:val="00B7127B"/>
    <w:rsid w:val="00B7154F"/>
    <w:rsid w:val="00B73904"/>
    <w:rsid w:val="00B74E8D"/>
    <w:rsid w:val="00B77B3B"/>
    <w:rsid w:val="00B815D5"/>
    <w:rsid w:val="00B86008"/>
    <w:rsid w:val="00B86A67"/>
    <w:rsid w:val="00B92695"/>
    <w:rsid w:val="00B92EF3"/>
    <w:rsid w:val="00B940DD"/>
    <w:rsid w:val="00BA3E74"/>
    <w:rsid w:val="00BB0FB4"/>
    <w:rsid w:val="00BB1724"/>
    <w:rsid w:val="00BB46E3"/>
    <w:rsid w:val="00BB5471"/>
    <w:rsid w:val="00BB56AA"/>
    <w:rsid w:val="00BC0547"/>
    <w:rsid w:val="00BC1F8F"/>
    <w:rsid w:val="00BC4751"/>
    <w:rsid w:val="00BC4CE0"/>
    <w:rsid w:val="00BD35CC"/>
    <w:rsid w:val="00BD5F13"/>
    <w:rsid w:val="00BE2F2D"/>
    <w:rsid w:val="00BE44DB"/>
    <w:rsid w:val="00BF3E36"/>
    <w:rsid w:val="00BF44EF"/>
    <w:rsid w:val="00BF5C49"/>
    <w:rsid w:val="00BF635F"/>
    <w:rsid w:val="00C03D85"/>
    <w:rsid w:val="00C055E6"/>
    <w:rsid w:val="00C102EE"/>
    <w:rsid w:val="00C14B39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21B9"/>
    <w:rsid w:val="00C632E2"/>
    <w:rsid w:val="00C64998"/>
    <w:rsid w:val="00C6773C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579E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3DE2"/>
    <w:rsid w:val="00D661DA"/>
    <w:rsid w:val="00D666BE"/>
    <w:rsid w:val="00D66A05"/>
    <w:rsid w:val="00D7001C"/>
    <w:rsid w:val="00D72FDF"/>
    <w:rsid w:val="00D73D07"/>
    <w:rsid w:val="00D73F28"/>
    <w:rsid w:val="00D74EAF"/>
    <w:rsid w:val="00D75AED"/>
    <w:rsid w:val="00D7735B"/>
    <w:rsid w:val="00D80720"/>
    <w:rsid w:val="00D8566B"/>
    <w:rsid w:val="00D8713C"/>
    <w:rsid w:val="00D87563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EE2"/>
    <w:rsid w:val="00E2277C"/>
    <w:rsid w:val="00E27692"/>
    <w:rsid w:val="00E30352"/>
    <w:rsid w:val="00E324B6"/>
    <w:rsid w:val="00E33285"/>
    <w:rsid w:val="00E33EF7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0FE9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6E62"/>
    <w:rsid w:val="00F278BC"/>
    <w:rsid w:val="00F27F53"/>
    <w:rsid w:val="00F301A4"/>
    <w:rsid w:val="00F305ED"/>
    <w:rsid w:val="00F31A79"/>
    <w:rsid w:val="00F35CEC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0796"/>
    <w:rsid w:val="00F71E52"/>
    <w:rsid w:val="00F723B6"/>
    <w:rsid w:val="00F7353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B7060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6059</TotalTime>
  <Pages>4</Pages>
  <Words>677</Words>
  <Characters>3859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922</cp:revision>
  <cp:lastPrinted>2023-11-14T09:13:00Z</cp:lastPrinted>
  <dcterms:created xsi:type="dcterms:W3CDTF">2018-02-05T06:03:00Z</dcterms:created>
  <dcterms:modified xsi:type="dcterms:W3CDTF">2026-07-29T12:50:00Z</dcterms:modified>
</cp:coreProperties>
</file>